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351FF9D" w14:textId="77777777" w:rsidR="006F4A4F" w:rsidRPr="00762721" w:rsidRDefault="006F4A4F" w:rsidP="006F4A4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Pr="00104DF8">
        <w:rPr>
          <w:rFonts w:ascii="Arial" w:eastAsia="Arial" w:hAnsi="Arial" w:cs="Arial"/>
          <w:sz w:val="22"/>
          <w:szCs w:val="22"/>
        </w:rPr>
        <w:t>PZ.294.20981.2025</w:t>
      </w:r>
    </w:p>
    <w:p w14:paraId="540687D1" w14:textId="1F634869" w:rsidR="00612017" w:rsidRDefault="006F4A4F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104DF8">
        <w:rPr>
          <w:rFonts w:ascii="Arial" w:eastAsia="Arial" w:hAnsi="Arial" w:cs="Arial"/>
          <w:sz w:val="22"/>
          <w:szCs w:val="22"/>
        </w:rPr>
        <w:t>6060/ILG 6/05542/05099/25/P</w:t>
      </w:r>
      <w:r w:rsidRPr="00FD4A73" w:rsidDel="006F4A4F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F4A4F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F4A4F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F4A4F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F4A4F">
        <w:rPr>
          <w:rFonts w:ascii="Arial" w:hAnsi="Arial" w:cs="Arial"/>
          <w:b/>
          <w:sz w:val="24"/>
          <w:szCs w:val="24"/>
        </w:rPr>
        <w:t xml:space="preserve">/ </w:t>
      </w:r>
      <w:r w:rsidRPr="006F4A4F">
        <w:rPr>
          <w:rFonts w:ascii="Arial" w:hAnsi="Arial" w:cs="Arial"/>
          <w:b/>
          <w:sz w:val="24"/>
          <w:szCs w:val="24"/>
        </w:rPr>
        <w:t>I BRA</w:t>
      </w:r>
      <w:r w:rsidR="00612017" w:rsidRPr="006F4A4F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82A9F76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F4A4F" w:rsidRPr="006F4A4F">
        <w:rPr>
          <w:rFonts w:ascii="Arial" w:hAnsi="Arial" w:cs="Arial"/>
          <w:sz w:val="22"/>
          <w:szCs w:val="22"/>
        </w:rPr>
        <w:t>Zakup, dostaw</w:t>
      </w:r>
      <w:r w:rsidR="006F4A4F">
        <w:rPr>
          <w:rFonts w:ascii="Arial" w:hAnsi="Arial" w:cs="Arial"/>
          <w:sz w:val="22"/>
          <w:szCs w:val="22"/>
        </w:rPr>
        <w:t>ę</w:t>
      </w:r>
      <w:r w:rsidR="006F4A4F" w:rsidRPr="006F4A4F">
        <w:rPr>
          <w:rFonts w:ascii="Arial" w:hAnsi="Arial" w:cs="Arial"/>
          <w:sz w:val="22"/>
          <w:szCs w:val="22"/>
        </w:rPr>
        <w:t xml:space="preserve"> oraz montaż mebli biurowych pracowniczych do budynku Centrali Spółki PKP Polskie Linie Kolejowe S.A w Warszawie przy ul. Targowej 74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D09B7D9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6F4A4F">
        <w:rPr>
          <w:rFonts w:ascii="Arial" w:hAnsi="Arial" w:cs="Arial"/>
          <w:sz w:val="22"/>
          <w:szCs w:val="22"/>
        </w:rPr>
        <w:t xml:space="preserve">4) </w:t>
      </w:r>
      <w:r w:rsidR="00914BB1" w:rsidRPr="00914BB1">
        <w:rPr>
          <w:rFonts w:ascii="Arial" w:hAnsi="Arial" w:cs="Arial"/>
          <w:sz w:val="22"/>
          <w:szCs w:val="22"/>
        </w:rPr>
        <w:t>SW</w:t>
      </w:r>
      <w:r w:rsidR="006F4A4F">
        <w:rPr>
          <w:rFonts w:ascii="Arial" w:hAnsi="Arial" w:cs="Arial"/>
          <w:sz w:val="22"/>
          <w:szCs w:val="22"/>
        </w:rPr>
        <w:t>Z.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93EE566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6F4A4F">
        <w:rPr>
          <w:rFonts w:ascii="Arial" w:hAnsi="Arial" w:cs="Arial"/>
          <w:sz w:val="22"/>
          <w:szCs w:val="22"/>
        </w:rPr>
        <w:t>5) SWZ.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7579564" w14:textId="77777777" w:rsidR="006F4A4F" w:rsidRDefault="006F4A4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4C20D0A8" w14:textId="77777777" w:rsidR="006F4A4F" w:rsidRDefault="006F4A4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660AEC86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2FB840A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F4A4F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8820570">
    <w:abstractNumId w:val="3"/>
  </w:num>
  <w:num w:numId="2" w16cid:durableId="746731611">
    <w:abstractNumId w:val="0"/>
  </w:num>
  <w:num w:numId="3" w16cid:durableId="112216272">
    <w:abstractNumId w:val="2"/>
  </w:num>
  <w:num w:numId="4" w16cid:durableId="677464823">
    <w:abstractNumId w:val="1"/>
  </w:num>
  <w:num w:numId="5" w16cid:durableId="14393309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0212F"/>
    <w:rsid w:val="00612017"/>
    <w:rsid w:val="00612982"/>
    <w:rsid w:val="00616877"/>
    <w:rsid w:val="006179D5"/>
    <w:rsid w:val="00631F12"/>
    <w:rsid w:val="00633C2A"/>
    <w:rsid w:val="00644EBD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4A4F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B7D30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D6EA8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06C95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6F4A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136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Gawałkiewicz Martyna</cp:lastModifiedBy>
  <cp:revision>31</cp:revision>
  <cp:lastPrinted>2026-01-28T11:12:00Z</cp:lastPrinted>
  <dcterms:created xsi:type="dcterms:W3CDTF">2021-12-06T10:36:00Z</dcterms:created>
  <dcterms:modified xsi:type="dcterms:W3CDTF">2026-01-28T11:12:00Z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